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13" w:rsidRDefault="00DA0B13" w:rsidP="005572F1">
      <w:pPr>
        <w:rPr>
          <w:b/>
          <w:color w:val="00B050"/>
          <w:sz w:val="32"/>
          <w:szCs w:val="32"/>
          <w:u w:val="single"/>
        </w:rPr>
      </w:pPr>
      <w:r w:rsidRPr="009F7A15">
        <w:rPr>
          <w:rFonts w:ascii="Geneva" w:hAnsi="Geneva" w:cs="Geneva"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7B8E9EC8" wp14:editId="296E630E">
            <wp:simplePos x="0" y="0"/>
            <wp:positionH relativeFrom="margin">
              <wp:align>right</wp:align>
            </wp:positionH>
            <wp:positionV relativeFrom="paragraph">
              <wp:posOffset>-619124</wp:posOffset>
            </wp:positionV>
            <wp:extent cx="5972175" cy="2248912"/>
            <wp:effectExtent l="0" t="0" r="0" b="0"/>
            <wp:wrapNone/>
            <wp:docPr id="3" name="Picture 3" descr="C:\Users\maria.yacovone\AppData\Local\Microsoft\Windows\INetCache\Content.Outlook\RNK7X020\Agawam Library FB 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yacovone\AppData\Local\Microsoft\Windows\INetCache\Content.Outlook\RNK7X020\Agawam Library FB Cov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4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B13" w:rsidRDefault="00DA0B13" w:rsidP="005572F1">
      <w:pPr>
        <w:rPr>
          <w:b/>
          <w:color w:val="00B050"/>
          <w:sz w:val="32"/>
          <w:szCs w:val="32"/>
          <w:u w:val="single"/>
        </w:rPr>
      </w:pPr>
    </w:p>
    <w:p w:rsidR="00DA0B13" w:rsidRDefault="00DA0B13" w:rsidP="005572F1">
      <w:pPr>
        <w:rPr>
          <w:b/>
          <w:color w:val="00B050"/>
          <w:sz w:val="32"/>
          <w:szCs w:val="32"/>
          <w:u w:val="single"/>
        </w:rPr>
      </w:pPr>
    </w:p>
    <w:p w:rsidR="003570D8" w:rsidRPr="003570D8" w:rsidRDefault="003570D8" w:rsidP="005572F1">
      <w:pPr>
        <w:rPr>
          <w:b/>
          <w:color w:val="00B050"/>
          <w:sz w:val="12"/>
          <w:szCs w:val="12"/>
          <w:u w:val="single"/>
        </w:rPr>
      </w:pPr>
    </w:p>
    <w:p w:rsidR="00DA0B13" w:rsidRDefault="00DA0B13" w:rsidP="005572F1">
      <w:pPr>
        <w:rPr>
          <w:b/>
          <w:color w:val="00B050"/>
          <w:sz w:val="32"/>
          <w:szCs w:val="32"/>
          <w:u w:val="single"/>
        </w:rPr>
      </w:pPr>
    </w:p>
    <w:p w:rsidR="005572F1" w:rsidRPr="00B56547" w:rsidRDefault="005572F1" w:rsidP="005572F1">
      <w:pPr>
        <w:rPr>
          <w:b/>
          <w:color w:val="369FB8"/>
          <w:sz w:val="41"/>
          <w:szCs w:val="41"/>
          <w:u w:val="single"/>
        </w:rPr>
      </w:pPr>
      <w:r w:rsidRPr="00B56547">
        <w:rPr>
          <w:b/>
          <w:color w:val="369FB8"/>
          <w:sz w:val="41"/>
          <w:szCs w:val="41"/>
          <w:u w:val="single"/>
        </w:rPr>
        <w:t>Agawam Public Library Home Delivery Service</w:t>
      </w:r>
      <w:r w:rsidR="00CB0E1E" w:rsidRPr="00B56547">
        <w:rPr>
          <w:b/>
          <w:color w:val="369FB8"/>
          <w:sz w:val="41"/>
          <w:szCs w:val="41"/>
          <w:u w:val="single"/>
        </w:rPr>
        <w:t xml:space="preserve"> &amp; Policy</w:t>
      </w:r>
    </w:p>
    <w:p w:rsidR="005572F1" w:rsidRPr="00B56547" w:rsidRDefault="005572F1" w:rsidP="005572F1">
      <w:pPr>
        <w:spacing w:line="240" w:lineRule="auto"/>
        <w:rPr>
          <w:rFonts w:cstheme="minorHAnsi"/>
          <w:b/>
          <w:color w:val="369FB8"/>
          <w:sz w:val="32"/>
          <w:szCs w:val="32"/>
          <w:u w:val="single"/>
        </w:rPr>
      </w:pPr>
      <w:r w:rsidRPr="00B56547">
        <w:rPr>
          <w:rFonts w:cstheme="minorHAnsi"/>
          <w:b/>
          <w:color w:val="369FB8"/>
          <w:sz w:val="32"/>
          <w:szCs w:val="32"/>
          <w:u w:val="single"/>
        </w:rPr>
        <w:t>Introduction</w:t>
      </w:r>
    </w:p>
    <w:p w:rsidR="005572F1" w:rsidRPr="00B56547" w:rsidRDefault="00A82C1E" w:rsidP="005572F1">
      <w:pPr>
        <w:spacing w:line="240" w:lineRule="auto"/>
        <w:rPr>
          <w:rFonts w:cstheme="minorHAnsi"/>
          <w:sz w:val="32"/>
          <w:szCs w:val="32"/>
        </w:rPr>
      </w:pPr>
      <w:r w:rsidRPr="00B56547">
        <w:rPr>
          <w:rFonts w:cstheme="minorHAnsi"/>
          <w:sz w:val="32"/>
          <w:szCs w:val="32"/>
        </w:rPr>
        <w:t>The l</w:t>
      </w:r>
      <w:r w:rsidR="005572F1" w:rsidRPr="00B56547">
        <w:rPr>
          <w:rFonts w:cstheme="minorHAnsi"/>
          <w:sz w:val="32"/>
          <w:szCs w:val="32"/>
        </w:rPr>
        <w:t xml:space="preserve">ibrary is pleased to offer </w:t>
      </w:r>
      <w:r w:rsidRPr="00B56547">
        <w:rPr>
          <w:rFonts w:cstheme="minorHAnsi"/>
          <w:sz w:val="32"/>
          <w:szCs w:val="32"/>
        </w:rPr>
        <w:t xml:space="preserve">free </w:t>
      </w:r>
      <w:r w:rsidR="005572F1" w:rsidRPr="00B56547">
        <w:rPr>
          <w:rFonts w:cstheme="minorHAnsi"/>
          <w:sz w:val="32"/>
          <w:szCs w:val="32"/>
        </w:rPr>
        <w:t xml:space="preserve">Home </w:t>
      </w:r>
      <w:r w:rsidR="0091762A" w:rsidRPr="00B56547">
        <w:rPr>
          <w:rFonts w:cstheme="minorHAnsi"/>
          <w:sz w:val="32"/>
          <w:szCs w:val="32"/>
        </w:rPr>
        <w:t xml:space="preserve">Delivery </w:t>
      </w:r>
      <w:r w:rsidRPr="00B56547">
        <w:rPr>
          <w:rFonts w:cstheme="minorHAnsi"/>
          <w:sz w:val="32"/>
          <w:szCs w:val="32"/>
        </w:rPr>
        <w:t xml:space="preserve">of Library materials to </w:t>
      </w:r>
      <w:r w:rsidR="0091762A" w:rsidRPr="00B56547">
        <w:rPr>
          <w:rFonts w:cstheme="minorHAnsi"/>
          <w:sz w:val="32"/>
          <w:szCs w:val="32"/>
        </w:rPr>
        <w:t>Agawam and</w:t>
      </w:r>
      <w:r w:rsidR="006C20DF" w:rsidRPr="00B56547">
        <w:rPr>
          <w:rFonts w:cstheme="minorHAnsi"/>
          <w:sz w:val="32"/>
          <w:szCs w:val="32"/>
        </w:rPr>
        <w:t xml:space="preserve"> Feeding Hills residents who </w:t>
      </w:r>
      <w:r w:rsidR="00D80960" w:rsidRPr="00B56547">
        <w:rPr>
          <w:rFonts w:cstheme="minorHAnsi"/>
          <w:sz w:val="32"/>
          <w:szCs w:val="32"/>
        </w:rPr>
        <w:t>cannot make it to the library</w:t>
      </w:r>
      <w:r w:rsidR="00EF7F80" w:rsidRPr="00B56547">
        <w:rPr>
          <w:rFonts w:cstheme="minorHAnsi"/>
          <w:sz w:val="32"/>
          <w:szCs w:val="32"/>
        </w:rPr>
        <w:t xml:space="preserve"> due to </w:t>
      </w:r>
      <w:r w:rsidR="00EF7F80" w:rsidRPr="00B56547">
        <w:rPr>
          <w:rFonts w:cstheme="minorHAnsi"/>
          <w:sz w:val="32"/>
          <w:szCs w:val="32"/>
          <w:shd w:val="clear" w:color="auto" w:fill="FFFFFF"/>
        </w:rPr>
        <w:t>illness, injury, transportation difficulties, or any other</w:t>
      </w:r>
      <w:r w:rsidR="00125E90" w:rsidRPr="00B56547">
        <w:rPr>
          <w:rFonts w:cstheme="minorHAnsi"/>
          <w:sz w:val="32"/>
          <w:szCs w:val="32"/>
          <w:shd w:val="clear" w:color="auto" w:fill="FFFFFF"/>
        </w:rPr>
        <w:t xml:space="preserve"> mobility</w:t>
      </w:r>
      <w:r w:rsidR="00EF7F80" w:rsidRPr="00B56547">
        <w:rPr>
          <w:rFonts w:cstheme="minorHAnsi"/>
          <w:sz w:val="32"/>
          <w:szCs w:val="32"/>
          <w:shd w:val="clear" w:color="auto" w:fill="FFFFFF"/>
        </w:rPr>
        <w:t xml:space="preserve"> obstacles</w:t>
      </w:r>
      <w:r w:rsidRPr="00B56547">
        <w:rPr>
          <w:rFonts w:cstheme="minorHAnsi"/>
          <w:sz w:val="32"/>
          <w:szCs w:val="32"/>
          <w:shd w:val="clear" w:color="auto" w:fill="FFFFFF"/>
        </w:rPr>
        <w:t>.</w:t>
      </w:r>
    </w:p>
    <w:p w:rsidR="00BA66F2" w:rsidRPr="00B56547" w:rsidRDefault="0091762A" w:rsidP="00BA66F2">
      <w:pPr>
        <w:spacing w:line="240" w:lineRule="auto"/>
        <w:rPr>
          <w:rFonts w:cstheme="minorHAnsi"/>
          <w:sz w:val="32"/>
          <w:szCs w:val="32"/>
        </w:rPr>
      </w:pPr>
      <w:r w:rsidRPr="00B56547">
        <w:rPr>
          <w:rFonts w:cstheme="minorHAnsi"/>
          <w:sz w:val="32"/>
          <w:szCs w:val="32"/>
        </w:rPr>
        <w:t>E</w:t>
      </w:r>
      <w:r w:rsidR="005572F1" w:rsidRPr="00B56547">
        <w:rPr>
          <w:rFonts w:cstheme="minorHAnsi"/>
          <w:sz w:val="32"/>
          <w:szCs w:val="32"/>
        </w:rPr>
        <w:t>njoy the library collection without having to visit the library</w:t>
      </w:r>
      <w:r w:rsidR="00A82C1E" w:rsidRPr="00B56547">
        <w:rPr>
          <w:rFonts w:cstheme="minorHAnsi"/>
          <w:sz w:val="32"/>
          <w:szCs w:val="32"/>
        </w:rPr>
        <w:t xml:space="preserve"> in person.</w:t>
      </w:r>
      <w:r w:rsidRPr="00B56547">
        <w:rPr>
          <w:rFonts w:cstheme="minorHAnsi"/>
          <w:sz w:val="32"/>
          <w:szCs w:val="32"/>
        </w:rPr>
        <w:t xml:space="preserve">  Whether you </w:t>
      </w:r>
      <w:r w:rsidR="005572F1" w:rsidRPr="00B56547">
        <w:rPr>
          <w:rFonts w:cstheme="minorHAnsi"/>
          <w:sz w:val="32"/>
          <w:szCs w:val="32"/>
        </w:rPr>
        <w:t>read books and mag</w:t>
      </w:r>
      <w:r w:rsidR="002C4B32" w:rsidRPr="00B56547">
        <w:rPr>
          <w:rFonts w:cstheme="minorHAnsi"/>
          <w:sz w:val="32"/>
          <w:szCs w:val="32"/>
        </w:rPr>
        <w:t>azines, watch DVDs, or listen</w:t>
      </w:r>
      <w:r w:rsidR="00A82C1E" w:rsidRPr="00B56547">
        <w:rPr>
          <w:rFonts w:cstheme="minorHAnsi"/>
          <w:sz w:val="32"/>
          <w:szCs w:val="32"/>
        </w:rPr>
        <w:t xml:space="preserve"> to audiobooks</w:t>
      </w:r>
      <w:r w:rsidRPr="00B56547">
        <w:rPr>
          <w:rFonts w:cstheme="minorHAnsi"/>
          <w:sz w:val="32"/>
          <w:szCs w:val="32"/>
        </w:rPr>
        <w:t xml:space="preserve"> or </w:t>
      </w:r>
      <w:r w:rsidR="005572F1" w:rsidRPr="00B56547">
        <w:rPr>
          <w:rFonts w:cstheme="minorHAnsi"/>
          <w:sz w:val="32"/>
          <w:szCs w:val="32"/>
        </w:rPr>
        <w:t>music, the library will arrange to have items delivered</w:t>
      </w:r>
      <w:r w:rsidRPr="00B56547">
        <w:rPr>
          <w:rFonts w:cstheme="minorHAnsi"/>
          <w:sz w:val="32"/>
          <w:szCs w:val="32"/>
        </w:rPr>
        <w:t xml:space="preserve"> to and picked up from your h</w:t>
      </w:r>
      <w:r w:rsidR="005572F1" w:rsidRPr="00B56547">
        <w:rPr>
          <w:rFonts w:cstheme="minorHAnsi"/>
          <w:sz w:val="32"/>
          <w:szCs w:val="32"/>
        </w:rPr>
        <w:t xml:space="preserve">ome by staff members or </w:t>
      </w:r>
      <w:r w:rsidRPr="00B56547">
        <w:rPr>
          <w:rFonts w:cstheme="minorHAnsi"/>
          <w:sz w:val="32"/>
          <w:szCs w:val="32"/>
        </w:rPr>
        <w:t xml:space="preserve">trained </w:t>
      </w:r>
      <w:r w:rsidR="005572F1" w:rsidRPr="00B56547">
        <w:rPr>
          <w:rFonts w:cstheme="minorHAnsi"/>
          <w:sz w:val="32"/>
          <w:szCs w:val="32"/>
        </w:rPr>
        <w:t xml:space="preserve">volunteers.  </w:t>
      </w:r>
    </w:p>
    <w:p w:rsidR="00BA66F2" w:rsidRPr="00B56547" w:rsidRDefault="0091762A" w:rsidP="00BA66F2">
      <w:pPr>
        <w:spacing w:line="240" w:lineRule="auto"/>
        <w:rPr>
          <w:rFonts w:cstheme="minorHAnsi"/>
          <w:b/>
          <w:color w:val="369FB8"/>
          <w:sz w:val="32"/>
          <w:szCs w:val="32"/>
          <w:u w:val="single"/>
        </w:rPr>
      </w:pPr>
      <w:r w:rsidRPr="00B56547">
        <w:rPr>
          <w:rFonts w:cstheme="minorHAnsi"/>
          <w:b/>
          <w:color w:val="369FB8"/>
          <w:sz w:val="32"/>
          <w:szCs w:val="32"/>
          <w:u w:val="single"/>
        </w:rPr>
        <w:t>How Home Delivery Works</w:t>
      </w:r>
    </w:p>
    <w:p w:rsidR="00A75CF6" w:rsidRPr="00B56547" w:rsidRDefault="0091762A" w:rsidP="00A75CF6">
      <w:pPr>
        <w:spacing w:line="240" w:lineRule="auto"/>
        <w:rPr>
          <w:rFonts w:cstheme="minorHAnsi"/>
          <w:sz w:val="32"/>
          <w:szCs w:val="32"/>
        </w:rPr>
      </w:pPr>
      <w:r w:rsidRPr="00B56547">
        <w:rPr>
          <w:rFonts w:cstheme="minorHAnsi"/>
          <w:color w:val="000000" w:themeColor="text1"/>
          <w:sz w:val="32"/>
          <w:szCs w:val="32"/>
        </w:rPr>
        <w:t xml:space="preserve">The library can accommodate a variety of </w:t>
      </w:r>
      <w:r w:rsidR="00A8505F" w:rsidRPr="00B56547">
        <w:rPr>
          <w:rFonts w:cstheme="minorHAnsi"/>
          <w:color w:val="000000" w:themeColor="text1"/>
          <w:sz w:val="32"/>
          <w:szCs w:val="32"/>
        </w:rPr>
        <w:t xml:space="preserve">delivery 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situations.  Patrons can use the service on </w:t>
      </w:r>
      <w:r w:rsidR="00EF3708" w:rsidRPr="00B56547">
        <w:rPr>
          <w:rFonts w:cstheme="minorHAnsi"/>
          <w:color w:val="000000" w:themeColor="text1"/>
          <w:sz w:val="32"/>
          <w:szCs w:val="32"/>
        </w:rPr>
        <w:t xml:space="preserve">a </w:t>
      </w:r>
      <w:r w:rsidR="0030340A" w:rsidRPr="00B56547">
        <w:rPr>
          <w:rFonts w:cstheme="minorHAnsi"/>
          <w:color w:val="000000" w:themeColor="text1"/>
          <w:sz w:val="32"/>
          <w:szCs w:val="32"/>
        </w:rPr>
        <w:t>short-term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 basis</w:t>
      </w:r>
      <w:r w:rsidR="00A75CF6" w:rsidRPr="00B56547">
        <w:rPr>
          <w:rFonts w:cstheme="minorHAnsi"/>
          <w:color w:val="000000" w:themeColor="text1"/>
          <w:sz w:val="32"/>
          <w:szCs w:val="32"/>
        </w:rPr>
        <w:t xml:space="preserve">, </w:t>
      </w:r>
      <w:r w:rsidR="00A75CF6" w:rsidRPr="00B56547">
        <w:rPr>
          <w:rFonts w:cstheme="minorHAnsi"/>
          <w:sz w:val="32"/>
          <w:szCs w:val="32"/>
        </w:rPr>
        <w:t>such</w:t>
      </w:r>
      <w:r w:rsidR="00EF3708" w:rsidRPr="00B56547">
        <w:rPr>
          <w:rFonts w:cstheme="minorHAnsi"/>
          <w:sz w:val="32"/>
          <w:szCs w:val="32"/>
        </w:rPr>
        <w:t xml:space="preserve"> </w:t>
      </w:r>
      <w:r w:rsidR="002C5421" w:rsidRPr="00B56547">
        <w:rPr>
          <w:rFonts w:cstheme="minorHAnsi"/>
          <w:sz w:val="32"/>
          <w:szCs w:val="32"/>
        </w:rPr>
        <w:t>as recovering</w:t>
      </w:r>
      <w:r w:rsidR="00EF3708" w:rsidRPr="00B56547">
        <w:rPr>
          <w:rFonts w:cstheme="minorHAnsi"/>
          <w:sz w:val="32"/>
          <w:szCs w:val="32"/>
        </w:rPr>
        <w:t xml:space="preserve"> from surgery, or on a year round </w:t>
      </w:r>
      <w:r w:rsidR="00A75CF6" w:rsidRPr="00B56547">
        <w:rPr>
          <w:rFonts w:cstheme="minorHAnsi"/>
          <w:sz w:val="32"/>
          <w:szCs w:val="32"/>
        </w:rPr>
        <w:t>basis.</w:t>
      </w:r>
    </w:p>
    <w:p w:rsidR="006C20DF" w:rsidRPr="00B56547" w:rsidRDefault="004E7A38" w:rsidP="005572F1">
      <w:pPr>
        <w:spacing w:line="240" w:lineRule="auto"/>
        <w:rPr>
          <w:rFonts w:cstheme="minorHAnsi"/>
          <w:color w:val="000000" w:themeColor="text1"/>
          <w:sz w:val="32"/>
          <w:szCs w:val="32"/>
        </w:rPr>
      </w:pPr>
      <w:r w:rsidRPr="00B56547">
        <w:rPr>
          <w:rFonts w:cstheme="minorHAnsi"/>
          <w:color w:val="000000" w:themeColor="text1"/>
          <w:sz w:val="32"/>
          <w:szCs w:val="32"/>
        </w:rPr>
        <w:t xml:space="preserve">Eligibility is </w:t>
      </w:r>
      <w:r w:rsidR="00840D6F" w:rsidRPr="00B56547">
        <w:rPr>
          <w:rFonts w:cstheme="minorHAnsi"/>
          <w:color w:val="000000" w:themeColor="text1"/>
          <w:sz w:val="32"/>
          <w:szCs w:val="32"/>
        </w:rPr>
        <w:t>established</w:t>
      </w:r>
      <w:r w:rsidR="005572F1" w:rsidRPr="00B56547">
        <w:rPr>
          <w:rFonts w:cstheme="minorHAnsi"/>
          <w:color w:val="000000" w:themeColor="text1"/>
          <w:sz w:val="32"/>
          <w:szCs w:val="32"/>
        </w:rPr>
        <w:t xml:space="preserve"> when a </w:t>
      </w:r>
      <w:r w:rsidR="001C4380" w:rsidRPr="00B56547">
        <w:rPr>
          <w:rFonts w:cstheme="minorHAnsi"/>
          <w:color w:val="000000" w:themeColor="text1"/>
          <w:sz w:val="32"/>
          <w:szCs w:val="32"/>
        </w:rPr>
        <w:t xml:space="preserve">library staff member </w:t>
      </w:r>
      <w:r w:rsidR="005572F1" w:rsidRPr="00B56547">
        <w:rPr>
          <w:rFonts w:cstheme="minorHAnsi"/>
          <w:color w:val="000000" w:themeColor="text1"/>
          <w:sz w:val="32"/>
          <w:szCs w:val="32"/>
        </w:rPr>
        <w:t>conducts an interview with the interested patron</w:t>
      </w:r>
      <w:r w:rsidR="00F46A0A" w:rsidRPr="00B56547">
        <w:rPr>
          <w:rFonts w:cstheme="minorHAnsi"/>
          <w:color w:val="000000" w:themeColor="text1"/>
          <w:sz w:val="32"/>
          <w:szCs w:val="32"/>
        </w:rPr>
        <w:t>, or their caregiver</w:t>
      </w:r>
      <w:r w:rsidR="00AB1FF0" w:rsidRPr="00B56547">
        <w:rPr>
          <w:rFonts w:cstheme="minorHAnsi"/>
          <w:color w:val="000000" w:themeColor="text1"/>
          <w:sz w:val="32"/>
          <w:szCs w:val="32"/>
        </w:rPr>
        <w:t xml:space="preserve">. Part of the </w:t>
      </w:r>
      <w:r w:rsidR="00F46A0A" w:rsidRPr="00B56547">
        <w:rPr>
          <w:rFonts w:cstheme="minorHAnsi"/>
          <w:color w:val="000000" w:themeColor="text1"/>
          <w:sz w:val="32"/>
          <w:szCs w:val="32"/>
        </w:rPr>
        <w:t xml:space="preserve">eligibility requirement is the </w:t>
      </w:r>
      <w:r w:rsidR="00B3039D" w:rsidRPr="00B56547">
        <w:rPr>
          <w:rFonts w:cstheme="minorHAnsi"/>
          <w:color w:val="000000" w:themeColor="text1"/>
          <w:sz w:val="32"/>
          <w:szCs w:val="32"/>
        </w:rPr>
        <w:t>Home Delivery Service Application and Questionnaire</w:t>
      </w:r>
      <w:r w:rsidR="00CB0E1E" w:rsidRPr="00B56547">
        <w:rPr>
          <w:rFonts w:cstheme="minorHAnsi"/>
          <w:color w:val="000000" w:themeColor="text1"/>
          <w:sz w:val="32"/>
          <w:szCs w:val="32"/>
        </w:rPr>
        <w:t xml:space="preserve"> (HDSAQ)</w:t>
      </w:r>
      <w:r w:rsidR="00F46A0A" w:rsidRPr="00B56547">
        <w:rPr>
          <w:rFonts w:cstheme="minorHAnsi"/>
          <w:color w:val="000000" w:themeColor="text1"/>
          <w:sz w:val="32"/>
          <w:szCs w:val="32"/>
        </w:rPr>
        <w:t xml:space="preserve">, </w:t>
      </w:r>
      <w:r w:rsidR="00EC6007" w:rsidRPr="00B56547">
        <w:rPr>
          <w:rFonts w:cstheme="minorHAnsi"/>
          <w:color w:val="000000" w:themeColor="text1"/>
          <w:sz w:val="32"/>
          <w:szCs w:val="32"/>
        </w:rPr>
        <w:t xml:space="preserve">which </w:t>
      </w:r>
      <w:proofErr w:type="gramStart"/>
      <w:r w:rsidR="00CB0E1E" w:rsidRPr="00B56547">
        <w:rPr>
          <w:rFonts w:cstheme="minorHAnsi"/>
          <w:color w:val="000000" w:themeColor="text1"/>
          <w:sz w:val="32"/>
          <w:szCs w:val="32"/>
        </w:rPr>
        <w:t>must be completed and signed by the applicant</w:t>
      </w:r>
      <w:proofErr w:type="gramEnd"/>
      <w:r w:rsidR="00CB0E1E" w:rsidRPr="00B56547">
        <w:rPr>
          <w:rFonts w:cstheme="minorHAnsi"/>
          <w:color w:val="000000" w:themeColor="text1"/>
          <w:sz w:val="32"/>
          <w:szCs w:val="32"/>
        </w:rPr>
        <w:t xml:space="preserve">. The HDSAQ </w:t>
      </w:r>
      <w:proofErr w:type="gramStart"/>
      <w:r w:rsidR="00F46A0A" w:rsidRPr="00B56547">
        <w:rPr>
          <w:rFonts w:cstheme="minorHAnsi"/>
          <w:color w:val="000000" w:themeColor="text1"/>
          <w:sz w:val="32"/>
          <w:szCs w:val="32"/>
        </w:rPr>
        <w:t>is typically handed</w:t>
      </w:r>
      <w:proofErr w:type="gramEnd"/>
      <w:r w:rsidR="00F46A0A" w:rsidRPr="00B56547">
        <w:rPr>
          <w:rFonts w:cstheme="minorHAnsi"/>
          <w:color w:val="000000" w:themeColor="text1"/>
          <w:sz w:val="32"/>
          <w:szCs w:val="32"/>
        </w:rPr>
        <w:t xml:space="preserve"> to the patron with their first delivery</w:t>
      </w:r>
      <w:r w:rsidR="00D80960" w:rsidRPr="00B56547">
        <w:rPr>
          <w:rFonts w:cstheme="minorHAnsi"/>
          <w:color w:val="000000" w:themeColor="text1"/>
          <w:sz w:val="32"/>
          <w:szCs w:val="32"/>
        </w:rPr>
        <w:t>, or can be printed from the link</w:t>
      </w:r>
      <w:r w:rsidR="006C20DF" w:rsidRPr="00B56547">
        <w:rPr>
          <w:rFonts w:cstheme="minorHAnsi"/>
          <w:color w:val="000000" w:themeColor="text1"/>
          <w:sz w:val="32"/>
          <w:szCs w:val="32"/>
        </w:rPr>
        <w:t xml:space="preserve"> on this page. </w:t>
      </w:r>
    </w:p>
    <w:p w:rsidR="005572F1" w:rsidRPr="00B56547" w:rsidRDefault="001C4380" w:rsidP="005572F1">
      <w:pPr>
        <w:spacing w:line="240" w:lineRule="auto"/>
        <w:rPr>
          <w:rFonts w:cstheme="minorHAnsi"/>
          <w:color w:val="000000" w:themeColor="text1"/>
          <w:sz w:val="32"/>
          <w:szCs w:val="32"/>
        </w:rPr>
      </w:pPr>
      <w:r w:rsidRPr="00B56547">
        <w:rPr>
          <w:rFonts w:cstheme="minorHAnsi"/>
          <w:color w:val="000000" w:themeColor="text1"/>
          <w:sz w:val="32"/>
          <w:szCs w:val="32"/>
        </w:rPr>
        <w:t xml:space="preserve">The </w:t>
      </w:r>
      <w:r w:rsidR="002E03AE" w:rsidRPr="00B56547">
        <w:rPr>
          <w:rFonts w:cstheme="minorHAnsi"/>
          <w:color w:val="000000" w:themeColor="text1"/>
          <w:sz w:val="32"/>
          <w:szCs w:val="32"/>
        </w:rPr>
        <w:t>Questionnaire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 assists </w:t>
      </w:r>
      <w:r w:rsidR="00597569" w:rsidRPr="00B56547">
        <w:rPr>
          <w:rFonts w:cstheme="minorHAnsi"/>
          <w:color w:val="000000" w:themeColor="text1"/>
          <w:sz w:val="32"/>
          <w:szCs w:val="32"/>
        </w:rPr>
        <w:t>a library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 staff member with making selections for the </w:t>
      </w:r>
      <w:r w:rsidR="003570D8" w:rsidRPr="00B56547">
        <w:rPr>
          <w:rFonts w:cstheme="minorHAnsi"/>
          <w:color w:val="000000" w:themeColor="text1"/>
          <w:sz w:val="32"/>
          <w:szCs w:val="32"/>
        </w:rPr>
        <w:t>patron that</w:t>
      </w:r>
      <w:r w:rsidR="00F46A0A" w:rsidRPr="00B56547">
        <w:rPr>
          <w:rFonts w:cstheme="minorHAnsi"/>
          <w:color w:val="000000" w:themeColor="text1"/>
          <w:sz w:val="32"/>
          <w:szCs w:val="32"/>
        </w:rPr>
        <w:t xml:space="preserve"> will match their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 </w:t>
      </w:r>
      <w:r w:rsidR="005572F1" w:rsidRPr="00B56547">
        <w:rPr>
          <w:rFonts w:cstheme="minorHAnsi"/>
          <w:color w:val="000000" w:themeColor="text1"/>
          <w:sz w:val="32"/>
          <w:szCs w:val="32"/>
        </w:rPr>
        <w:t>borrowing and reading tastes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. Each home </w:t>
      </w:r>
      <w:r w:rsidR="00EC6007" w:rsidRPr="00B56547">
        <w:rPr>
          <w:rFonts w:cstheme="minorHAnsi"/>
          <w:color w:val="000000" w:themeColor="text1"/>
          <w:sz w:val="32"/>
          <w:szCs w:val="32"/>
        </w:rPr>
        <w:t xml:space="preserve">delivery patron must have a </w:t>
      </w:r>
      <w:r w:rsidR="00FB34A3" w:rsidRPr="00B56547">
        <w:rPr>
          <w:rFonts w:cstheme="minorHAnsi"/>
          <w:color w:val="000000" w:themeColor="text1"/>
          <w:sz w:val="32"/>
          <w:szCs w:val="32"/>
        </w:rPr>
        <w:t>valid</w:t>
      </w:r>
      <w:r w:rsidR="005572F1" w:rsidRPr="00B56547">
        <w:rPr>
          <w:rFonts w:cstheme="minorHAnsi"/>
          <w:color w:val="000000" w:themeColor="text1"/>
          <w:sz w:val="32"/>
          <w:szCs w:val="32"/>
        </w:rPr>
        <w:t xml:space="preserve"> </w:t>
      </w:r>
      <w:r w:rsidR="006F10F6" w:rsidRPr="00B56547">
        <w:rPr>
          <w:rFonts w:cstheme="minorHAnsi"/>
          <w:color w:val="000000" w:themeColor="text1"/>
          <w:sz w:val="32"/>
          <w:szCs w:val="32"/>
        </w:rPr>
        <w:t xml:space="preserve">library </w:t>
      </w:r>
      <w:r w:rsidR="00EC6007" w:rsidRPr="00B56547">
        <w:rPr>
          <w:rFonts w:cstheme="minorHAnsi"/>
          <w:color w:val="000000" w:themeColor="text1"/>
          <w:sz w:val="32"/>
          <w:szCs w:val="32"/>
        </w:rPr>
        <w:t xml:space="preserve">card. </w:t>
      </w:r>
      <w:r w:rsidR="005572F1" w:rsidRPr="00B56547">
        <w:rPr>
          <w:rFonts w:cstheme="minorHAnsi"/>
          <w:color w:val="000000" w:themeColor="text1"/>
          <w:sz w:val="32"/>
          <w:szCs w:val="32"/>
        </w:rPr>
        <w:t>If</w:t>
      </w:r>
      <w:r w:rsidR="002E03AE" w:rsidRPr="00B56547">
        <w:rPr>
          <w:rFonts w:cstheme="minorHAnsi"/>
          <w:color w:val="000000" w:themeColor="text1"/>
          <w:sz w:val="32"/>
          <w:szCs w:val="32"/>
        </w:rPr>
        <w:t xml:space="preserve"> a person is </w:t>
      </w:r>
      <w:r w:rsidR="005572F1" w:rsidRPr="00B56547">
        <w:rPr>
          <w:rFonts w:cstheme="minorHAnsi"/>
          <w:color w:val="000000" w:themeColor="text1"/>
          <w:sz w:val="32"/>
          <w:szCs w:val="32"/>
        </w:rPr>
        <w:t>eligible</w:t>
      </w:r>
      <w:r w:rsidR="002E03AE" w:rsidRPr="00B56547">
        <w:rPr>
          <w:rFonts w:cstheme="minorHAnsi"/>
          <w:color w:val="000000" w:themeColor="text1"/>
          <w:sz w:val="32"/>
          <w:szCs w:val="32"/>
        </w:rPr>
        <w:t xml:space="preserve"> for service and does not have a library card, </w:t>
      </w:r>
      <w:r w:rsidR="005572F1" w:rsidRPr="00B56547">
        <w:rPr>
          <w:rFonts w:cstheme="minorHAnsi"/>
          <w:color w:val="000000" w:themeColor="text1"/>
          <w:sz w:val="32"/>
          <w:szCs w:val="32"/>
        </w:rPr>
        <w:t>staff will help with card registration</w:t>
      </w:r>
      <w:r w:rsidR="002E03AE" w:rsidRPr="00B56547">
        <w:rPr>
          <w:rFonts w:cstheme="minorHAnsi"/>
          <w:color w:val="000000" w:themeColor="text1"/>
          <w:sz w:val="32"/>
          <w:szCs w:val="32"/>
        </w:rPr>
        <w:t xml:space="preserve"> done</w:t>
      </w:r>
      <w:r w:rsidR="005572F1" w:rsidRPr="00B56547">
        <w:rPr>
          <w:rFonts w:cstheme="minorHAnsi"/>
          <w:color w:val="000000" w:themeColor="text1"/>
          <w:sz w:val="32"/>
          <w:szCs w:val="32"/>
        </w:rPr>
        <w:t xml:space="preserve"> before the first delivery.</w:t>
      </w:r>
    </w:p>
    <w:p w:rsidR="00CB0E1E" w:rsidRPr="00B56547" w:rsidRDefault="00CB0E1E" w:rsidP="005572F1">
      <w:pPr>
        <w:spacing w:line="240" w:lineRule="auto"/>
        <w:rPr>
          <w:rFonts w:cstheme="minorHAnsi"/>
          <w:color w:val="000000" w:themeColor="text1"/>
          <w:sz w:val="32"/>
          <w:szCs w:val="32"/>
        </w:rPr>
      </w:pPr>
      <w:r w:rsidRPr="00B56547">
        <w:rPr>
          <w:rFonts w:cstheme="minorHAnsi"/>
          <w:b/>
          <w:color w:val="369FB8"/>
          <w:sz w:val="32"/>
          <w:szCs w:val="32"/>
          <w:u w:val="single"/>
        </w:rPr>
        <w:lastRenderedPageBreak/>
        <w:t>Policy</w:t>
      </w:r>
    </w:p>
    <w:p w:rsidR="00FB34A3" w:rsidRPr="00B56547" w:rsidRDefault="00FB34A3" w:rsidP="00FB34A3">
      <w:pPr>
        <w:spacing w:line="240" w:lineRule="auto"/>
        <w:rPr>
          <w:rFonts w:cstheme="minorHAnsi"/>
          <w:color w:val="000000" w:themeColor="text1"/>
          <w:sz w:val="32"/>
          <w:szCs w:val="32"/>
        </w:rPr>
      </w:pPr>
      <w:r w:rsidRPr="00B56547">
        <w:rPr>
          <w:rFonts w:cstheme="minorHAnsi"/>
          <w:color w:val="000000" w:themeColor="text1"/>
          <w:sz w:val="32"/>
          <w:szCs w:val="32"/>
        </w:rPr>
        <w:t xml:space="preserve">Patrons registered for home delivery services may call or email the Library to request specific titles, or patrons may request that a Library staff member select materials based on the patron’s reading, viewing, or listening preferences. Deliveries </w:t>
      </w:r>
      <w:proofErr w:type="gramStart"/>
      <w:r w:rsidRPr="00B56547">
        <w:rPr>
          <w:rFonts w:cstheme="minorHAnsi"/>
          <w:color w:val="000000" w:themeColor="text1"/>
          <w:sz w:val="32"/>
          <w:szCs w:val="32"/>
        </w:rPr>
        <w:t>w</w:t>
      </w:r>
      <w:r w:rsidR="00F630C2">
        <w:rPr>
          <w:rFonts w:cstheme="minorHAnsi"/>
          <w:color w:val="000000" w:themeColor="text1"/>
          <w:sz w:val="32"/>
          <w:szCs w:val="32"/>
        </w:rPr>
        <w:t>ill generally be scheduled</w:t>
      </w:r>
      <w:proofErr w:type="gramEnd"/>
      <w:r w:rsidR="00F630C2">
        <w:rPr>
          <w:rFonts w:cstheme="minorHAnsi"/>
          <w:color w:val="000000" w:themeColor="text1"/>
          <w:sz w:val="32"/>
          <w:szCs w:val="32"/>
        </w:rPr>
        <w:t xml:space="preserve"> once a week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, depending on the availability of Library resources and the preference of the patron. Home delivery patrons shall not be charged overdue fines; however, replacement costs of borrowed items that are lost or damaged are considered </w:t>
      </w:r>
      <w:proofErr w:type="gramStart"/>
      <w:r w:rsidRPr="00B56547">
        <w:rPr>
          <w:rFonts w:cstheme="minorHAnsi"/>
          <w:color w:val="000000" w:themeColor="text1"/>
          <w:sz w:val="32"/>
          <w:szCs w:val="32"/>
        </w:rPr>
        <w:t>to be the</w:t>
      </w:r>
      <w:proofErr w:type="gramEnd"/>
      <w:r w:rsidRPr="00B56547">
        <w:rPr>
          <w:rFonts w:cstheme="minorHAnsi"/>
          <w:color w:val="000000" w:themeColor="text1"/>
          <w:sz w:val="32"/>
          <w:szCs w:val="32"/>
        </w:rPr>
        <w:t xml:space="preserve"> responsibility of the patron. </w:t>
      </w:r>
      <w:r w:rsidR="00D677A5" w:rsidRPr="00B56547">
        <w:rPr>
          <w:rFonts w:cstheme="minorHAnsi"/>
          <w:color w:val="000000" w:themeColor="text1"/>
          <w:sz w:val="32"/>
          <w:szCs w:val="32"/>
        </w:rPr>
        <w:t xml:space="preserve">We protect each library user's right to privacy and confidentiality with regard to information sought or received and resources consulted, borrowed, acquired, or transmitted. 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The Agawam Public Library is committed to ensuring that all patrons receiving home delivery services </w:t>
      </w:r>
      <w:proofErr w:type="gramStart"/>
      <w:r w:rsidRPr="00B56547">
        <w:rPr>
          <w:rFonts w:cstheme="minorHAnsi"/>
          <w:color w:val="000000" w:themeColor="text1"/>
          <w:sz w:val="32"/>
          <w:szCs w:val="32"/>
        </w:rPr>
        <w:t>are treated</w:t>
      </w:r>
      <w:proofErr w:type="gramEnd"/>
      <w:r w:rsidRPr="00B56547">
        <w:rPr>
          <w:rFonts w:cstheme="minorHAnsi"/>
          <w:color w:val="000000" w:themeColor="text1"/>
          <w:sz w:val="32"/>
          <w:szCs w:val="32"/>
        </w:rPr>
        <w:t xml:space="preserve"> with dignity, respect, and impartiality. Furthermore, the Library is committed to ensuring that its staff </w:t>
      </w:r>
      <w:r w:rsidR="00F630C2">
        <w:rPr>
          <w:rFonts w:cstheme="minorHAnsi"/>
          <w:color w:val="000000" w:themeColor="text1"/>
          <w:sz w:val="32"/>
          <w:szCs w:val="32"/>
        </w:rPr>
        <w:t xml:space="preserve">and volunteers </w:t>
      </w:r>
      <w:proofErr w:type="gramStart"/>
      <w:r w:rsidR="00D677A5" w:rsidRPr="00B56547">
        <w:rPr>
          <w:rFonts w:cstheme="minorHAnsi"/>
          <w:color w:val="000000" w:themeColor="text1"/>
          <w:sz w:val="32"/>
          <w:szCs w:val="32"/>
        </w:rPr>
        <w:t>will be</w:t>
      </w:r>
      <w:r w:rsidRPr="00B56547">
        <w:rPr>
          <w:rFonts w:cstheme="minorHAnsi"/>
          <w:color w:val="000000" w:themeColor="text1"/>
          <w:sz w:val="32"/>
          <w:szCs w:val="32"/>
        </w:rPr>
        <w:t xml:space="preserve"> </w:t>
      </w:r>
      <w:r w:rsidR="00076986" w:rsidRPr="00B56547">
        <w:rPr>
          <w:rFonts w:cstheme="minorHAnsi"/>
          <w:color w:val="000000" w:themeColor="text1"/>
          <w:sz w:val="32"/>
          <w:szCs w:val="32"/>
        </w:rPr>
        <w:t>t</w:t>
      </w:r>
      <w:r w:rsidRPr="00B56547">
        <w:rPr>
          <w:rFonts w:cstheme="minorHAnsi"/>
          <w:color w:val="000000" w:themeColor="text1"/>
          <w:sz w:val="32"/>
          <w:szCs w:val="32"/>
        </w:rPr>
        <w:t>reated</w:t>
      </w:r>
      <w:proofErr w:type="gramEnd"/>
      <w:r w:rsidRPr="00B56547">
        <w:rPr>
          <w:rFonts w:cstheme="minorHAnsi"/>
          <w:color w:val="000000" w:themeColor="text1"/>
          <w:sz w:val="32"/>
          <w:szCs w:val="32"/>
        </w:rPr>
        <w:t xml:space="preserve"> with </w:t>
      </w:r>
      <w:r w:rsidR="00076986" w:rsidRPr="00B56547">
        <w:rPr>
          <w:rFonts w:cstheme="minorHAnsi"/>
          <w:color w:val="000000" w:themeColor="text1"/>
          <w:sz w:val="32"/>
          <w:szCs w:val="32"/>
        </w:rPr>
        <w:t>the same courtesies</w:t>
      </w:r>
      <w:r w:rsidRPr="00B56547">
        <w:rPr>
          <w:rFonts w:cstheme="minorHAnsi"/>
          <w:color w:val="000000" w:themeColor="text1"/>
          <w:sz w:val="32"/>
          <w:szCs w:val="32"/>
        </w:rPr>
        <w:t>, and that their safety is a priority while serving the public</w:t>
      </w:r>
      <w:r w:rsidR="00076986" w:rsidRPr="00B56547">
        <w:rPr>
          <w:rFonts w:cstheme="minorHAnsi"/>
          <w:color w:val="000000" w:themeColor="text1"/>
          <w:sz w:val="32"/>
          <w:szCs w:val="32"/>
        </w:rPr>
        <w:t>.</w:t>
      </w:r>
    </w:p>
    <w:p w:rsidR="005572F1" w:rsidRPr="00B56547" w:rsidRDefault="005572F1" w:rsidP="005572F1">
      <w:pPr>
        <w:spacing w:line="240" w:lineRule="auto"/>
        <w:rPr>
          <w:rFonts w:cstheme="minorHAnsi"/>
          <w:color w:val="000000" w:themeColor="text1"/>
          <w:sz w:val="32"/>
          <w:szCs w:val="32"/>
        </w:rPr>
      </w:pPr>
      <w:r w:rsidRPr="00B56547">
        <w:rPr>
          <w:rFonts w:cstheme="minorHAnsi"/>
          <w:color w:val="000000" w:themeColor="text1"/>
          <w:sz w:val="32"/>
          <w:szCs w:val="32"/>
        </w:rPr>
        <w:t xml:space="preserve">If you have questions or want to sign up </w:t>
      </w:r>
      <w:r w:rsidR="00AB1FF0" w:rsidRPr="00B56547">
        <w:rPr>
          <w:rFonts w:cstheme="minorHAnsi"/>
          <w:color w:val="000000" w:themeColor="text1"/>
          <w:sz w:val="32"/>
          <w:szCs w:val="32"/>
        </w:rPr>
        <w:t>our Home Delivery Service</w:t>
      </w:r>
      <w:r w:rsidRPr="00B56547">
        <w:rPr>
          <w:rFonts w:cstheme="minorHAnsi"/>
          <w:color w:val="000000" w:themeColor="text1"/>
          <w:sz w:val="32"/>
          <w:szCs w:val="32"/>
        </w:rPr>
        <w:t>, please telephone the library at</w:t>
      </w:r>
      <w:r w:rsidR="00BA66F2" w:rsidRPr="00B56547">
        <w:rPr>
          <w:rFonts w:cstheme="minorHAnsi"/>
          <w:color w:val="000000" w:themeColor="text1"/>
          <w:sz w:val="32"/>
          <w:szCs w:val="32"/>
        </w:rPr>
        <w:t xml:space="preserve"> </w:t>
      </w:r>
      <w:r w:rsidRPr="00B56547">
        <w:rPr>
          <w:rFonts w:cstheme="minorHAnsi"/>
          <w:color w:val="000000" w:themeColor="text1"/>
          <w:sz w:val="32"/>
          <w:szCs w:val="32"/>
        </w:rPr>
        <w:t>413-789-1550 x 8853.</w:t>
      </w:r>
    </w:p>
    <w:p w:rsidR="001C4380" w:rsidRPr="003570D8" w:rsidRDefault="001C4380" w:rsidP="00B56547">
      <w:pPr>
        <w:rPr>
          <w:sz w:val="24"/>
          <w:szCs w:val="24"/>
        </w:rPr>
      </w:pPr>
      <w:bookmarkStart w:id="0" w:name="_GoBack"/>
      <w:bookmarkEnd w:id="0"/>
    </w:p>
    <w:sectPr w:rsidR="001C4380" w:rsidRPr="003570D8" w:rsidSect="003570D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A0A"/>
    <w:multiLevelType w:val="hybridMultilevel"/>
    <w:tmpl w:val="BE068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F1"/>
    <w:rsid w:val="00076986"/>
    <w:rsid w:val="00083F35"/>
    <w:rsid w:val="00125E90"/>
    <w:rsid w:val="001C4380"/>
    <w:rsid w:val="002C4B32"/>
    <w:rsid w:val="002C5421"/>
    <w:rsid w:val="002E03AE"/>
    <w:rsid w:val="0030340A"/>
    <w:rsid w:val="003570D8"/>
    <w:rsid w:val="003A3603"/>
    <w:rsid w:val="00456BE2"/>
    <w:rsid w:val="004E7A38"/>
    <w:rsid w:val="0053707C"/>
    <w:rsid w:val="005572F1"/>
    <w:rsid w:val="00597569"/>
    <w:rsid w:val="005F241B"/>
    <w:rsid w:val="006C20DF"/>
    <w:rsid w:val="006F10F6"/>
    <w:rsid w:val="008130ED"/>
    <w:rsid w:val="00840D6F"/>
    <w:rsid w:val="0091762A"/>
    <w:rsid w:val="00A75CF6"/>
    <w:rsid w:val="00A82C1E"/>
    <w:rsid w:val="00A8505F"/>
    <w:rsid w:val="00AB1FF0"/>
    <w:rsid w:val="00AB71FF"/>
    <w:rsid w:val="00B210EC"/>
    <w:rsid w:val="00B3039D"/>
    <w:rsid w:val="00B56547"/>
    <w:rsid w:val="00BA66F2"/>
    <w:rsid w:val="00CB0E1E"/>
    <w:rsid w:val="00CE775A"/>
    <w:rsid w:val="00D677A5"/>
    <w:rsid w:val="00D80960"/>
    <w:rsid w:val="00DA0B13"/>
    <w:rsid w:val="00DD4B74"/>
    <w:rsid w:val="00E15E08"/>
    <w:rsid w:val="00E35477"/>
    <w:rsid w:val="00EC6007"/>
    <w:rsid w:val="00ED7C6D"/>
    <w:rsid w:val="00EF3708"/>
    <w:rsid w:val="00EF7F80"/>
    <w:rsid w:val="00F46A0A"/>
    <w:rsid w:val="00F630C2"/>
    <w:rsid w:val="00F87788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4D16"/>
  <w15:chartTrackingRefBased/>
  <w15:docId w15:val="{A19DB2D0-1E54-4DE4-8AA9-5960E9A0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5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Yacovone</dc:creator>
  <cp:keywords/>
  <dc:description/>
  <cp:lastModifiedBy>Reference Login</cp:lastModifiedBy>
  <cp:revision>5</cp:revision>
  <cp:lastPrinted>2022-01-12T16:13:00Z</cp:lastPrinted>
  <dcterms:created xsi:type="dcterms:W3CDTF">2021-08-04T18:46:00Z</dcterms:created>
  <dcterms:modified xsi:type="dcterms:W3CDTF">2022-01-12T16:23:00Z</dcterms:modified>
</cp:coreProperties>
</file>